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28891E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0820F8CD" w14:textId="77777777" w:rsidR="004D361E" w:rsidRDefault="00C43044">
      <w:pPr>
        <w:pStyle w:val="Nadpis3"/>
      </w:pPr>
      <w:r>
        <w:t>D.1.1.a - TECHNICKÁ ZPRÁVA</w:t>
      </w:r>
    </w:p>
    <w:p w14:paraId="73F58D16" w14:textId="77777777" w:rsidR="004D361E" w:rsidRDefault="004D361E">
      <w:pPr>
        <w:pStyle w:val="Nadpis2"/>
        <w:ind w:left="2832" w:hanging="2832"/>
        <w:rPr>
          <w:b/>
          <w:bCs/>
        </w:rPr>
      </w:pPr>
    </w:p>
    <w:p w14:paraId="2E32832C" w14:textId="77777777" w:rsidR="00CE4477" w:rsidRPr="00BA1FF5" w:rsidRDefault="00CE4477" w:rsidP="003A380D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1FF5">
        <w:rPr>
          <w:rFonts w:ascii="Arial" w:hAnsi="Arial"/>
          <w:b/>
          <w:sz w:val="24"/>
          <w:szCs w:val="24"/>
        </w:rPr>
        <w:t>a) Stavební řešení</w:t>
      </w:r>
    </w:p>
    <w:p w14:paraId="62DF0453" w14:textId="00BA2863" w:rsidR="00CE4477" w:rsidRPr="00F45703" w:rsidRDefault="00CE4477" w:rsidP="00CE4477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BA1FF5">
        <w:rPr>
          <w:rFonts w:ascii="Arial" w:hAnsi="Arial"/>
          <w:bCs/>
          <w:sz w:val="24"/>
          <w:szCs w:val="24"/>
        </w:rPr>
        <w:t xml:space="preserve">Dokumentace řeší opravu </w:t>
      </w:r>
      <w:r w:rsidR="00C43044">
        <w:rPr>
          <w:rFonts w:ascii="Arial" w:hAnsi="Arial"/>
          <w:bCs/>
          <w:sz w:val="24"/>
          <w:szCs w:val="24"/>
        </w:rPr>
        <w:t>přívodního potrubí pro rybochov Koryčany. Jedná se o výměnu stávajícího potrubí PE63 v délce od napojení na nově zřízené potrubí k líhni (PE 100 110x6,6 PN10)</w:t>
      </w:r>
      <w:r w:rsidR="00551A7D">
        <w:rPr>
          <w:rFonts w:ascii="Arial" w:hAnsi="Arial"/>
          <w:bCs/>
          <w:sz w:val="24"/>
          <w:szCs w:val="24"/>
        </w:rPr>
        <w:t xml:space="preserve"> v prostoru mostu až po odběr v nádrži Koryčany. </w:t>
      </w:r>
      <w:r w:rsidR="000A6E31" w:rsidRPr="00F45703">
        <w:rPr>
          <w:rFonts w:ascii="Arial" w:hAnsi="Arial"/>
          <w:bCs/>
          <w:sz w:val="24"/>
          <w:szCs w:val="24"/>
        </w:rPr>
        <w:t>Před zahájením stavebních prací se vytyčí veškeré IS v linii venkovního vedení trasy.</w:t>
      </w:r>
    </w:p>
    <w:p w14:paraId="20B5E016" w14:textId="77777777" w:rsidR="00026490" w:rsidRPr="00BA1FF5" w:rsidRDefault="00026490" w:rsidP="00CE4477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BA1FF5">
        <w:rPr>
          <w:rFonts w:ascii="Arial" w:hAnsi="Arial"/>
          <w:bCs/>
          <w:sz w:val="24"/>
          <w:szCs w:val="24"/>
          <w:u w:val="single"/>
        </w:rPr>
        <w:t>Bourací práce</w:t>
      </w:r>
    </w:p>
    <w:p w14:paraId="7C627019" w14:textId="77777777" w:rsidR="00702110" w:rsidRDefault="00702110" w:rsidP="00DD0A49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V rámci bouracích prací na venkovním úseku </w:t>
      </w:r>
      <w:r w:rsidR="00026490" w:rsidRPr="00BA1FF5">
        <w:rPr>
          <w:rFonts w:ascii="Arial" w:hAnsi="Arial"/>
          <w:bCs/>
          <w:sz w:val="24"/>
          <w:szCs w:val="24"/>
        </w:rPr>
        <w:t xml:space="preserve">se provede </w:t>
      </w:r>
      <w:r w:rsidR="00DD0A49">
        <w:rPr>
          <w:rFonts w:ascii="Arial" w:hAnsi="Arial"/>
          <w:bCs/>
          <w:sz w:val="24"/>
          <w:szCs w:val="24"/>
        </w:rPr>
        <w:t>odstranění stávajícího potrubí ve výkopu (venkovní trasa), odstranění konstrukce přechodu přes most (opláštění tepelné izolace potrubí, tepelná izolace potrubí, potrubí, objímky na potrubí kotvené k nosné konzole)</w:t>
      </w:r>
      <w:r>
        <w:rPr>
          <w:rFonts w:ascii="Arial" w:hAnsi="Arial"/>
          <w:bCs/>
          <w:sz w:val="24"/>
          <w:szCs w:val="24"/>
        </w:rPr>
        <w:t xml:space="preserve">. Stávající vzdušník na potrubí bude odstraněn, uschován a použit zpět na nově zřízeném potrubí. Potrubí a ventil stávající odbočky výpustného potrubí zůstane zachován. Provede se pouze odpojení od stávajícího potrubí a jeho zpětné napojení na nově zřízené potrubí. </w:t>
      </w:r>
    </w:p>
    <w:p w14:paraId="6773738E" w14:textId="77777777" w:rsidR="00026490" w:rsidRDefault="00702110" w:rsidP="00DD0A49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 V rámci bouracích prací v přístupovém tunelu a odběrné věži se provede</w:t>
      </w:r>
      <w:r w:rsidR="00DD0A49">
        <w:rPr>
          <w:rFonts w:ascii="Arial" w:hAnsi="Arial"/>
          <w:bCs/>
          <w:sz w:val="24"/>
          <w:szCs w:val="24"/>
        </w:rPr>
        <w:t xml:space="preserve"> vybourání části betonové podlahy nad potrubím ve vstupu do tunelu</w:t>
      </w:r>
      <w:r w:rsidR="007F5A7D">
        <w:rPr>
          <w:rFonts w:ascii="Arial" w:hAnsi="Arial"/>
          <w:bCs/>
          <w:sz w:val="24"/>
          <w:szCs w:val="24"/>
        </w:rPr>
        <w:t xml:space="preserve"> (půdorys 1,6m*0,5m)</w:t>
      </w:r>
      <w:r w:rsidR="00DD0A49">
        <w:rPr>
          <w:rFonts w:ascii="Arial" w:hAnsi="Arial"/>
          <w:bCs/>
          <w:sz w:val="24"/>
          <w:szCs w:val="24"/>
        </w:rPr>
        <w:t xml:space="preserve">, </w:t>
      </w:r>
      <w:r w:rsidR="00985FF4">
        <w:rPr>
          <w:rFonts w:ascii="Arial" w:hAnsi="Arial"/>
          <w:bCs/>
          <w:sz w:val="24"/>
          <w:szCs w:val="24"/>
        </w:rPr>
        <w:t xml:space="preserve">odstranění potrubí v délce od napojení na venkovní úsek po prostup přes stěnu odběrné věže, </w:t>
      </w:r>
      <w:r w:rsidR="00DD0A49">
        <w:rPr>
          <w:rFonts w:ascii="Arial" w:hAnsi="Arial"/>
          <w:bCs/>
          <w:sz w:val="24"/>
          <w:szCs w:val="24"/>
        </w:rPr>
        <w:t xml:space="preserve">vybourání části podlahy v místě napojení </w:t>
      </w:r>
      <w:r w:rsidR="007F5A7D">
        <w:rPr>
          <w:rFonts w:ascii="Arial" w:hAnsi="Arial"/>
          <w:bCs/>
          <w:sz w:val="24"/>
          <w:szCs w:val="24"/>
        </w:rPr>
        <w:t>revizního tunelu pod hrází za účelem rozšíření stávajícího žlabu a vybourání stávajícího prostupu</w:t>
      </w:r>
      <w:r w:rsidR="00985FF4">
        <w:rPr>
          <w:rFonts w:ascii="Arial" w:hAnsi="Arial"/>
          <w:bCs/>
          <w:sz w:val="24"/>
          <w:szCs w:val="24"/>
        </w:rPr>
        <w:t xml:space="preserve"> odběru přes stěnu odběrné věže a odstranění potrubí odběru z vnější strany odběrné věže (odběr vody z nádrže)</w:t>
      </w:r>
      <w:r w:rsidR="00D20F29">
        <w:rPr>
          <w:rFonts w:ascii="Arial" w:hAnsi="Arial"/>
          <w:bCs/>
          <w:sz w:val="24"/>
          <w:szCs w:val="24"/>
        </w:rPr>
        <w:t>.</w:t>
      </w:r>
    </w:p>
    <w:p w14:paraId="5324EDD2" w14:textId="77777777" w:rsidR="00D20F29" w:rsidRPr="00BA1FF5" w:rsidRDefault="00D20F29" w:rsidP="00DD0A49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Odstranění potrubí odběru z vnější strany odběrné věže se bude provádět pod úrovní hladiny vody. Před zahájením bouracích prací na prostupu (vyvrtání rozšířeného prostupu pro osazení nového prostupu přes stěnu) se osadí v místě prostupu z vnější strany stěny keson zabraňující vniknutí vody do vnitřních prostor věže. Osazení kesonu se bude provádět pod úrovní hladiny vody.</w:t>
      </w:r>
    </w:p>
    <w:p w14:paraId="4AC465F5" w14:textId="77777777" w:rsidR="00CE4477" w:rsidRPr="00BA1FF5" w:rsidRDefault="00D20F29" w:rsidP="00CE4477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Venkovní trasa</w:t>
      </w:r>
    </w:p>
    <w:p w14:paraId="6B884B95" w14:textId="77777777" w:rsidR="00E70E58" w:rsidRDefault="00886AA1" w:rsidP="00E70E58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Celková délka venkovní trasy je 95m. </w:t>
      </w:r>
      <w:r w:rsidR="00D20F29">
        <w:rPr>
          <w:rFonts w:ascii="Arial" w:hAnsi="Arial"/>
          <w:sz w:val="24"/>
          <w:szCs w:val="24"/>
        </w:rPr>
        <w:t>Potrubí bude (mimo úsek trasy přes most</w:t>
      </w:r>
      <w:r>
        <w:rPr>
          <w:rFonts w:ascii="Arial" w:hAnsi="Arial"/>
          <w:sz w:val="24"/>
          <w:szCs w:val="24"/>
        </w:rPr>
        <w:t xml:space="preserve"> délky 26m</w:t>
      </w:r>
      <w:r w:rsidR="00D20F29">
        <w:rPr>
          <w:rFonts w:ascii="Arial" w:hAnsi="Arial"/>
          <w:sz w:val="24"/>
          <w:szCs w:val="24"/>
        </w:rPr>
        <w:t xml:space="preserve">) ukládáno v pažené rýze na podklad z kameniva těženého fr. 0-4mm. </w:t>
      </w:r>
      <w:r w:rsidR="00E70E58">
        <w:rPr>
          <w:rFonts w:ascii="Arial" w:hAnsi="Arial"/>
          <w:sz w:val="24"/>
          <w:szCs w:val="24"/>
        </w:rPr>
        <w:t xml:space="preserve">Výkop rýhy bude prováděn ručně a postupně tak, že se bude při výkopu sledovat trasa stávajícího </w:t>
      </w:r>
      <w:r w:rsidR="00E70E58">
        <w:rPr>
          <w:rFonts w:ascii="Arial" w:hAnsi="Arial"/>
          <w:sz w:val="24"/>
          <w:szCs w:val="24"/>
        </w:rPr>
        <w:lastRenderedPageBreak/>
        <w:t>potrubí. Výkop bude ukončen -0,1m pod niveletou dna potrubí. Po obnažení celého vnějšího úseku bude potrubí odstraněno, uloženo na skládku a předáno investorovi.</w:t>
      </w:r>
    </w:p>
    <w:p w14:paraId="66C87C54" w14:textId="77777777" w:rsidR="00D20F29" w:rsidRDefault="00E70E58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Nové potrubí (PE 100 PN16 125x11,4) </w:t>
      </w:r>
      <w:r w:rsidR="00D20F29">
        <w:rPr>
          <w:rFonts w:ascii="Arial" w:hAnsi="Arial"/>
          <w:sz w:val="24"/>
          <w:szCs w:val="24"/>
        </w:rPr>
        <w:t xml:space="preserve"> bude obsypáno prohozenou zeminou, zásyp rýhy se provede vytěženou zeminou. </w:t>
      </w:r>
      <w:r w:rsidR="00B32C0B">
        <w:rPr>
          <w:rFonts w:ascii="Arial" w:hAnsi="Arial"/>
          <w:sz w:val="24"/>
          <w:szCs w:val="24"/>
        </w:rPr>
        <w:t>Na potrubí bude v celé délce osazen signalizační vodič (Cu 4mm</w:t>
      </w:r>
      <w:r w:rsidR="00B32C0B" w:rsidRPr="00B32C0B">
        <w:rPr>
          <w:rFonts w:ascii="Arial" w:hAnsi="Arial"/>
          <w:sz w:val="24"/>
          <w:szCs w:val="24"/>
          <w:vertAlign w:val="superscript"/>
        </w:rPr>
        <w:t>2</w:t>
      </w:r>
      <w:r w:rsidR="00B32C0B">
        <w:rPr>
          <w:rFonts w:ascii="Arial" w:hAnsi="Arial"/>
          <w:sz w:val="24"/>
          <w:szCs w:val="24"/>
        </w:rPr>
        <w:t xml:space="preserve">). </w:t>
      </w:r>
      <w:r w:rsidR="00D20F29">
        <w:rPr>
          <w:rFonts w:ascii="Arial" w:hAnsi="Arial"/>
          <w:sz w:val="24"/>
          <w:szCs w:val="24"/>
        </w:rPr>
        <w:t xml:space="preserve">V místě křížení přes zpevněné komunikace (kryt </w:t>
      </w:r>
      <w:r w:rsidR="008D6C9E">
        <w:rPr>
          <w:rFonts w:ascii="Arial" w:hAnsi="Arial"/>
          <w:sz w:val="24"/>
          <w:szCs w:val="24"/>
        </w:rPr>
        <w:t>štěrkodrť</w:t>
      </w:r>
      <w:r w:rsidR="00D20F29">
        <w:rPr>
          <w:rFonts w:ascii="Arial" w:hAnsi="Arial"/>
          <w:sz w:val="24"/>
          <w:szCs w:val="24"/>
        </w:rPr>
        <w:t>)</w:t>
      </w:r>
      <w:r w:rsidR="008D6C9E">
        <w:rPr>
          <w:rFonts w:ascii="Arial" w:hAnsi="Arial"/>
          <w:sz w:val="24"/>
          <w:szCs w:val="24"/>
        </w:rPr>
        <w:t xml:space="preserve"> bude při výkopu materiál kryt</w:t>
      </w:r>
      <w:r w:rsidR="00B0545E">
        <w:rPr>
          <w:rFonts w:ascii="Arial" w:hAnsi="Arial"/>
          <w:sz w:val="24"/>
          <w:szCs w:val="24"/>
        </w:rPr>
        <w:t>u</w:t>
      </w:r>
      <w:r w:rsidR="008D6C9E">
        <w:rPr>
          <w:rFonts w:ascii="Arial" w:hAnsi="Arial"/>
          <w:sz w:val="24"/>
          <w:szCs w:val="24"/>
        </w:rPr>
        <w:t xml:space="preserve"> a podkladu separován, po ukončení zpětného zásypu rýhy bude uložen zpět do opravované konstrukce podkladní a krycí vrstvy </w:t>
      </w:r>
      <w:r w:rsidR="00B0545E">
        <w:rPr>
          <w:rFonts w:ascii="Arial" w:hAnsi="Arial"/>
          <w:sz w:val="24"/>
          <w:szCs w:val="24"/>
        </w:rPr>
        <w:t>komunikace</w:t>
      </w:r>
      <w:r w:rsidR="008D6C9E">
        <w:rPr>
          <w:rFonts w:ascii="Arial" w:hAnsi="Arial"/>
          <w:sz w:val="24"/>
          <w:szCs w:val="24"/>
        </w:rPr>
        <w:t xml:space="preserve"> v místě rýhy.</w:t>
      </w:r>
    </w:p>
    <w:p w14:paraId="34567D41" w14:textId="77777777" w:rsidR="00244547" w:rsidRDefault="00244547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Přechod přes mostní konstrukci </w:t>
      </w:r>
      <w:r w:rsidR="00886AA1">
        <w:rPr>
          <w:rFonts w:ascii="Arial" w:hAnsi="Arial"/>
          <w:sz w:val="24"/>
          <w:szCs w:val="24"/>
        </w:rPr>
        <w:t xml:space="preserve">délky 26m </w:t>
      </w:r>
      <w:r>
        <w:rPr>
          <w:rFonts w:ascii="Arial" w:hAnsi="Arial"/>
          <w:sz w:val="24"/>
          <w:szCs w:val="24"/>
        </w:rPr>
        <w:t>je řešen v trase potrubí odstraněného</w:t>
      </w:r>
      <w:r w:rsidR="00EA53EF">
        <w:rPr>
          <w:rFonts w:ascii="Arial" w:hAnsi="Arial"/>
          <w:sz w:val="24"/>
          <w:szCs w:val="24"/>
        </w:rPr>
        <w:t xml:space="preserve">. Potrubí bude ke konzolám kotveno nově zřízenými podpěrami. Podpěry budou přivařeny ke konzolám v místě podpěr odstraněných. Potrubí bude v celé délce přechodu přes most izolováno tepelnou izolací (pouzdro trubní 133/80mm). Po vnějším obvodu bude tepelná izolace </w:t>
      </w:r>
      <w:r w:rsidR="003713C9">
        <w:rPr>
          <w:rFonts w:ascii="Arial" w:hAnsi="Arial"/>
          <w:sz w:val="24"/>
          <w:szCs w:val="24"/>
        </w:rPr>
        <w:t>c</w:t>
      </w:r>
      <w:r w:rsidR="00EA53EF">
        <w:rPr>
          <w:rFonts w:ascii="Arial" w:hAnsi="Arial"/>
          <w:sz w:val="24"/>
          <w:szCs w:val="24"/>
        </w:rPr>
        <w:t>hráněna plechem (plech hladký pozinkovaný tl. 1mm).</w:t>
      </w:r>
      <w:r w:rsidR="003713C9">
        <w:rPr>
          <w:rFonts w:ascii="Arial" w:hAnsi="Arial"/>
          <w:sz w:val="24"/>
          <w:szCs w:val="24"/>
        </w:rPr>
        <w:t xml:space="preserve"> Na potrubí bude umístěn vzdušník (v původním místě), na potrubí bude napojeno potrubí stávající odbočky výpustného potrubí.</w:t>
      </w:r>
    </w:p>
    <w:p w14:paraId="750FFF2D" w14:textId="77777777" w:rsidR="00886AA1" w:rsidRPr="00BA1FF5" w:rsidRDefault="00886AA1" w:rsidP="00886AA1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Vnitřní trasa</w:t>
      </w:r>
    </w:p>
    <w:p w14:paraId="01BD5604" w14:textId="77777777" w:rsidR="008A208F" w:rsidRDefault="00886AA1" w:rsidP="00886AA1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Celková délka venkovní trasy je </w:t>
      </w:r>
      <w:r w:rsidR="00300D53">
        <w:rPr>
          <w:rFonts w:ascii="Arial" w:hAnsi="Arial"/>
          <w:sz w:val="24"/>
          <w:szCs w:val="24"/>
        </w:rPr>
        <w:t>108</w:t>
      </w:r>
      <w:r>
        <w:rPr>
          <w:rFonts w:ascii="Arial" w:hAnsi="Arial"/>
          <w:sz w:val="24"/>
          <w:szCs w:val="24"/>
        </w:rPr>
        <w:t>m.</w:t>
      </w:r>
      <w:r w:rsidR="00300D53">
        <w:rPr>
          <w:rFonts w:ascii="Arial" w:hAnsi="Arial"/>
          <w:sz w:val="24"/>
          <w:szCs w:val="24"/>
        </w:rPr>
        <w:t xml:space="preserve"> </w:t>
      </w:r>
    </w:p>
    <w:p w14:paraId="579983E2" w14:textId="77777777" w:rsidR="008A208F" w:rsidRDefault="00300D53" w:rsidP="00886AA1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Ve vstupní části bude potrubí volně uloženo na podlahu. </w:t>
      </w:r>
    </w:p>
    <w:p w14:paraId="37656A4B" w14:textId="77777777" w:rsidR="008A208F" w:rsidRDefault="008A208F" w:rsidP="00886AA1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 přístupovém tunelu bude potrubí uloženo kotvy a podpěrnou konstrukci mezi kotvami - viz výkresová část. V místě napojení revizního tunelu pod hrází bude potrubí uloženo do rozšířeného stávajícího žlabu. Žlab bude na šířku revizního tunelu zakrytý zákrytem z ocelového plechu - viz. výkresová část.</w:t>
      </w:r>
    </w:p>
    <w:p w14:paraId="48AB8D05" w14:textId="77777777" w:rsidR="008A208F" w:rsidRDefault="008A208F" w:rsidP="00886AA1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 odběrné šachtě bude potrubí připevěno kotvami stupačky ke stávající stupačce (Uč16). Před napojením potrubí na prostup přes stěnu bude osazeno šoupátko DN 100 PN16 - viz výkresová část.</w:t>
      </w:r>
    </w:p>
    <w:p w14:paraId="784DE77B" w14:textId="77777777" w:rsidR="00744574" w:rsidRDefault="008A208F" w:rsidP="00886AA1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Osazení prostupu přes stěnu bude do předem vyvrtaného prostupu (v ose prostupu původního). Z vnější strany bude prostup chráněn proti vniknutí vody kesonem. Prvek prostupu bude vycentrován tak, aby mezikruží bylo po obvodu stejné tlouš</w:t>
      </w:r>
      <w:r w:rsidR="00744574">
        <w:rPr>
          <w:rFonts w:ascii="Arial" w:hAnsi="Arial"/>
          <w:sz w:val="24"/>
          <w:szCs w:val="24"/>
        </w:rPr>
        <w:t xml:space="preserve">ťky a bude z vnitřní straně přikotven ke stěně - viz výkresová část. </w:t>
      </w:r>
      <w:r>
        <w:rPr>
          <w:rFonts w:ascii="Arial" w:hAnsi="Arial"/>
          <w:sz w:val="24"/>
          <w:szCs w:val="24"/>
        </w:rPr>
        <w:t>Mezikruží prostupu bude v celé délce zainjektováno</w:t>
      </w:r>
      <w:r w:rsidR="00744574">
        <w:rPr>
          <w:rFonts w:ascii="Arial" w:hAnsi="Arial"/>
          <w:sz w:val="24"/>
          <w:szCs w:val="24"/>
        </w:rPr>
        <w:t xml:space="preserve"> směsí na bázi polyester.pryskyřice. </w:t>
      </w:r>
    </w:p>
    <w:p w14:paraId="5FB664C0" w14:textId="5B6DA6F6" w:rsidR="008A208F" w:rsidRDefault="00744574" w:rsidP="00886AA1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 zatuhnutí injektážní směsi a dosažení požadované tuhosti a pevnosti (dokladováno výrobcem injektážní směsi) se odstraní keson z vnějšího líce stěny odběrné věže. Prostup potrubí se stabilizuje plechem s pryžovým těsněním. P</w:t>
      </w:r>
      <w:r w:rsidR="006D31F7">
        <w:rPr>
          <w:rFonts w:ascii="Arial" w:hAnsi="Arial"/>
          <w:sz w:val="24"/>
          <w:szCs w:val="24"/>
        </w:rPr>
        <w:t>l</w:t>
      </w:r>
      <w:r>
        <w:rPr>
          <w:rFonts w:ascii="Arial" w:hAnsi="Arial"/>
          <w:sz w:val="24"/>
          <w:szCs w:val="24"/>
        </w:rPr>
        <w:t xml:space="preserve">ech se po ukotvení ke </w:t>
      </w:r>
      <w:r>
        <w:rPr>
          <w:rFonts w:ascii="Arial" w:hAnsi="Arial"/>
          <w:sz w:val="24"/>
          <w:szCs w:val="24"/>
        </w:rPr>
        <w:lastRenderedPageBreak/>
        <w:t xml:space="preserve">stěně přivaří k trubce prostupu. Dále se na trubku prostupu přivaří příruba. Na přírubu se osadí kloub odběrného potrubí a odběrné potrubí - viz. výkresová část.  </w:t>
      </w:r>
      <w:r w:rsidR="006D31F7">
        <w:rPr>
          <w:rFonts w:ascii="Arial" w:hAnsi="Arial"/>
          <w:sz w:val="24"/>
          <w:szCs w:val="24"/>
        </w:rPr>
        <w:t xml:space="preserve">Odběrné potrubí bude PE 100 PN 16 125*11,4mm délky 6,00m. </w:t>
      </w:r>
      <w:r w:rsidR="00143ADD">
        <w:rPr>
          <w:rFonts w:ascii="Arial" w:hAnsi="Arial"/>
          <w:sz w:val="24"/>
          <w:szCs w:val="24"/>
        </w:rPr>
        <w:t xml:space="preserve">Vtok do potrubí bude opatřen košem zabraňujícím vniknutí nečistot do potrubí, pod košem bude osazena objímka s okem na uchycení ovládacího lanka. </w:t>
      </w:r>
      <w:r w:rsidR="006D31F7">
        <w:rPr>
          <w:rFonts w:ascii="Arial" w:hAnsi="Arial"/>
          <w:sz w:val="24"/>
          <w:szCs w:val="24"/>
        </w:rPr>
        <w:t xml:space="preserve">Rozsah nastavení hloubky odběru – viz výkresová část. </w:t>
      </w:r>
      <w:r>
        <w:rPr>
          <w:rFonts w:ascii="Arial" w:hAnsi="Arial"/>
          <w:sz w:val="24"/>
          <w:szCs w:val="24"/>
        </w:rPr>
        <w:t>Veškeré práce vně odběrné věže budou prováděny pod úrovní hladiny vody.</w:t>
      </w:r>
    </w:p>
    <w:p w14:paraId="7343F862" w14:textId="77777777" w:rsidR="00AB34CD" w:rsidRDefault="00AB34CD" w:rsidP="00886AA1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Veškeré ocelové prvky jsou ocelové, povrchová úprava pozinkováním. Plochy svárů budou opatřeny nátěrem na ocel a pozink. K navrženému nátěru bude </w:t>
      </w:r>
      <w:r w:rsidR="00B24A9E">
        <w:rPr>
          <w:rFonts w:ascii="Arial" w:hAnsi="Arial"/>
          <w:sz w:val="24"/>
          <w:szCs w:val="24"/>
        </w:rPr>
        <w:t>dodavatelem dodán nátěrový systém výrobce barvy se zárukou na 60 měsíců do prostředí a na materiál, na kterém bude nátěr aplikován.</w:t>
      </w:r>
    </w:p>
    <w:p w14:paraId="119CB141" w14:textId="77777777" w:rsidR="00AB34CD" w:rsidRDefault="00AB34CD" w:rsidP="00886AA1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4348C296" w14:textId="77777777" w:rsidR="008A208F" w:rsidRDefault="008A208F" w:rsidP="00886AA1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595DC244" w14:textId="77777777" w:rsidR="00E70E58" w:rsidRDefault="00E70E58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7CF2995E" w14:textId="77777777" w:rsidR="004D361E" w:rsidRPr="005E5106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5E5106">
        <w:t xml:space="preserve">Břeclav </w:t>
      </w:r>
      <w:r w:rsidR="00AB34CD">
        <w:t>11</w:t>
      </w:r>
      <w:r w:rsidR="00CA2E6C">
        <w:t>.2022</w:t>
      </w:r>
      <w:r w:rsidRPr="005E5106">
        <w:tab/>
      </w:r>
      <w:r w:rsidRPr="005E5106">
        <w:tab/>
      </w:r>
      <w:r w:rsidRPr="005E5106">
        <w:tab/>
      </w:r>
      <w:r w:rsidRPr="005E5106">
        <w:tab/>
      </w:r>
      <w:r w:rsidRPr="005E5106">
        <w:tab/>
      </w:r>
      <w:r w:rsidRPr="005E5106">
        <w:tab/>
      </w:r>
      <w:r w:rsidRPr="005E5106">
        <w:tab/>
      </w:r>
      <w:r w:rsidR="008629B3" w:rsidRPr="005E5106">
        <w:tab/>
      </w:r>
      <w:r w:rsidRPr="005E5106">
        <w:t xml:space="preserve"> Ing. Jan Varadínek</w:t>
      </w:r>
    </w:p>
    <w:p w14:paraId="01F2B638" w14:textId="77777777" w:rsidR="004D361E" w:rsidRPr="005E5106" w:rsidRDefault="004D361E">
      <w:pPr>
        <w:pStyle w:val="Zkladntext"/>
      </w:pPr>
    </w:p>
    <w:sectPr w:rsidR="004D361E" w:rsidRPr="005E5106" w:rsidSect="00CB527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EABC8" w14:textId="77777777" w:rsidR="00266886" w:rsidRDefault="00266886">
      <w:r>
        <w:separator/>
      </w:r>
    </w:p>
  </w:endnote>
  <w:endnote w:type="continuationSeparator" w:id="0">
    <w:p w14:paraId="580EC724" w14:textId="77777777" w:rsidR="00266886" w:rsidRDefault="0026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32514" w14:textId="77777777" w:rsidR="00BF254E" w:rsidRDefault="00BF254E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B6BAB13" wp14:editId="0C8EC62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C34A31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C34A31">
      <w:rPr>
        <w:rStyle w:val="slostrnky"/>
      </w:rPr>
      <w:fldChar w:fldCharType="separate"/>
    </w:r>
    <w:r w:rsidR="00B24A9E">
      <w:rPr>
        <w:rStyle w:val="slostrnky"/>
        <w:noProof/>
      </w:rPr>
      <w:t>3</w:t>
    </w:r>
    <w:r w:rsidR="00C34A31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D8A36" w14:textId="77777777" w:rsidR="00266886" w:rsidRDefault="00266886">
      <w:r>
        <w:separator/>
      </w:r>
    </w:p>
  </w:footnote>
  <w:footnote w:type="continuationSeparator" w:id="0">
    <w:p w14:paraId="05D4FCC8" w14:textId="77777777" w:rsidR="00266886" w:rsidRDefault="00266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1F9CF" w14:textId="77777777" w:rsidR="00BF254E" w:rsidRDefault="00BF254E" w:rsidP="009E5007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A7448E">
      <w:rPr>
        <w:i/>
      </w:rPr>
      <w:t>provádění stavby</w:t>
    </w:r>
    <w:r w:rsidR="00A7448E">
      <w:rPr>
        <w:i/>
      </w:rPr>
      <w:tab/>
    </w:r>
    <w:r>
      <w:rPr>
        <w:i/>
      </w:rPr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</w:t>
    </w:r>
    <w:r w:rsidR="00C43044">
      <w:rPr>
        <w:i/>
      </w:rPr>
      <w:t>listopad</w:t>
    </w:r>
    <w:r>
      <w:rPr>
        <w:i/>
      </w:rPr>
      <w:t xml:space="preserve"> 2022</w:t>
    </w:r>
  </w:p>
  <w:p w14:paraId="3EB96413" w14:textId="77777777" w:rsidR="00BF254E" w:rsidRPr="00113F04" w:rsidRDefault="00C43044" w:rsidP="00C43044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bCs/>
        <w:i/>
      </w:rPr>
    </w:pPr>
    <w:r>
      <w:rPr>
        <w:bCs/>
        <w:color w:val="333333"/>
      </w:rPr>
      <w:t>Oprava přívodního potrubí pro rybochov Koryčany</w:t>
    </w:r>
  </w:p>
  <w:p w14:paraId="6940F9B4" w14:textId="77777777" w:rsidR="00BF254E" w:rsidRPr="00404E96" w:rsidRDefault="00BF254E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4768718">
    <w:abstractNumId w:val="0"/>
  </w:num>
  <w:num w:numId="2" w16cid:durableId="1227303876">
    <w:abstractNumId w:val="1"/>
  </w:num>
  <w:num w:numId="3" w16cid:durableId="1697972629">
    <w:abstractNumId w:val="2"/>
  </w:num>
  <w:num w:numId="4" w16cid:durableId="163528318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69"/>
    <w:rsid w:val="0000017F"/>
    <w:rsid w:val="00004A77"/>
    <w:rsid w:val="000052C9"/>
    <w:rsid w:val="000071F7"/>
    <w:rsid w:val="000111E0"/>
    <w:rsid w:val="0001144E"/>
    <w:rsid w:val="00015F99"/>
    <w:rsid w:val="00026490"/>
    <w:rsid w:val="00026B76"/>
    <w:rsid w:val="00027EC8"/>
    <w:rsid w:val="00032F38"/>
    <w:rsid w:val="00033644"/>
    <w:rsid w:val="00034660"/>
    <w:rsid w:val="00034912"/>
    <w:rsid w:val="00035C66"/>
    <w:rsid w:val="00036806"/>
    <w:rsid w:val="00037EBD"/>
    <w:rsid w:val="000401B5"/>
    <w:rsid w:val="0004032B"/>
    <w:rsid w:val="00045702"/>
    <w:rsid w:val="000459BE"/>
    <w:rsid w:val="0004791A"/>
    <w:rsid w:val="000514FD"/>
    <w:rsid w:val="00051F65"/>
    <w:rsid w:val="0005295B"/>
    <w:rsid w:val="00053387"/>
    <w:rsid w:val="0005385B"/>
    <w:rsid w:val="00054FE3"/>
    <w:rsid w:val="00055153"/>
    <w:rsid w:val="000560E8"/>
    <w:rsid w:val="0006066B"/>
    <w:rsid w:val="00061907"/>
    <w:rsid w:val="0006314F"/>
    <w:rsid w:val="00065124"/>
    <w:rsid w:val="0006522F"/>
    <w:rsid w:val="00066169"/>
    <w:rsid w:val="000679BF"/>
    <w:rsid w:val="00067D05"/>
    <w:rsid w:val="0007364F"/>
    <w:rsid w:val="0007445A"/>
    <w:rsid w:val="00074C2C"/>
    <w:rsid w:val="00077DF7"/>
    <w:rsid w:val="000805BB"/>
    <w:rsid w:val="00081629"/>
    <w:rsid w:val="0008749A"/>
    <w:rsid w:val="00091264"/>
    <w:rsid w:val="00091372"/>
    <w:rsid w:val="0009224B"/>
    <w:rsid w:val="000927B1"/>
    <w:rsid w:val="00094394"/>
    <w:rsid w:val="0009725C"/>
    <w:rsid w:val="000A180C"/>
    <w:rsid w:val="000A559C"/>
    <w:rsid w:val="000A5A72"/>
    <w:rsid w:val="000A5B35"/>
    <w:rsid w:val="000A6E31"/>
    <w:rsid w:val="000B1018"/>
    <w:rsid w:val="000B1481"/>
    <w:rsid w:val="000B2A18"/>
    <w:rsid w:val="000B3957"/>
    <w:rsid w:val="000B3F87"/>
    <w:rsid w:val="000B58CE"/>
    <w:rsid w:val="000C0B91"/>
    <w:rsid w:val="000C3590"/>
    <w:rsid w:val="000C43DE"/>
    <w:rsid w:val="000C4EAC"/>
    <w:rsid w:val="000C510D"/>
    <w:rsid w:val="000C5451"/>
    <w:rsid w:val="000C7AF4"/>
    <w:rsid w:val="000D03CA"/>
    <w:rsid w:val="000D3710"/>
    <w:rsid w:val="000D4338"/>
    <w:rsid w:val="000D514C"/>
    <w:rsid w:val="000D5E50"/>
    <w:rsid w:val="000D60CB"/>
    <w:rsid w:val="000D6B8E"/>
    <w:rsid w:val="000D7741"/>
    <w:rsid w:val="000E2650"/>
    <w:rsid w:val="000E5394"/>
    <w:rsid w:val="000F0515"/>
    <w:rsid w:val="000F102D"/>
    <w:rsid w:val="000F1B03"/>
    <w:rsid w:val="000F2B22"/>
    <w:rsid w:val="000F528C"/>
    <w:rsid w:val="000F5A99"/>
    <w:rsid w:val="000F5AE0"/>
    <w:rsid w:val="00102481"/>
    <w:rsid w:val="00103602"/>
    <w:rsid w:val="00104271"/>
    <w:rsid w:val="00105794"/>
    <w:rsid w:val="001069E1"/>
    <w:rsid w:val="001136CC"/>
    <w:rsid w:val="00113C26"/>
    <w:rsid w:val="0011528C"/>
    <w:rsid w:val="00115BA3"/>
    <w:rsid w:val="00116434"/>
    <w:rsid w:val="001171BE"/>
    <w:rsid w:val="00121092"/>
    <w:rsid w:val="00123DB8"/>
    <w:rsid w:val="00125414"/>
    <w:rsid w:val="00125D34"/>
    <w:rsid w:val="00126A04"/>
    <w:rsid w:val="001273D8"/>
    <w:rsid w:val="001346CC"/>
    <w:rsid w:val="00134A4F"/>
    <w:rsid w:val="0013681F"/>
    <w:rsid w:val="00143A19"/>
    <w:rsid w:val="00143ADD"/>
    <w:rsid w:val="00144451"/>
    <w:rsid w:val="00145F5C"/>
    <w:rsid w:val="00146E75"/>
    <w:rsid w:val="001510A3"/>
    <w:rsid w:val="00151B3D"/>
    <w:rsid w:val="0015217E"/>
    <w:rsid w:val="00155181"/>
    <w:rsid w:val="00160579"/>
    <w:rsid w:val="00160589"/>
    <w:rsid w:val="001702E4"/>
    <w:rsid w:val="001709A7"/>
    <w:rsid w:val="00172594"/>
    <w:rsid w:val="00180148"/>
    <w:rsid w:val="0018183C"/>
    <w:rsid w:val="0018245F"/>
    <w:rsid w:val="00182E46"/>
    <w:rsid w:val="00183B5C"/>
    <w:rsid w:val="00185556"/>
    <w:rsid w:val="00186F6A"/>
    <w:rsid w:val="00190934"/>
    <w:rsid w:val="00190A19"/>
    <w:rsid w:val="00192FD9"/>
    <w:rsid w:val="0019309A"/>
    <w:rsid w:val="00197DBC"/>
    <w:rsid w:val="001A1B59"/>
    <w:rsid w:val="001A2646"/>
    <w:rsid w:val="001A3778"/>
    <w:rsid w:val="001A4503"/>
    <w:rsid w:val="001A7249"/>
    <w:rsid w:val="001A7454"/>
    <w:rsid w:val="001A7FD1"/>
    <w:rsid w:val="001B230E"/>
    <w:rsid w:val="001B56D8"/>
    <w:rsid w:val="001B5FC0"/>
    <w:rsid w:val="001B7990"/>
    <w:rsid w:val="001C07CB"/>
    <w:rsid w:val="001C0923"/>
    <w:rsid w:val="001C1551"/>
    <w:rsid w:val="001C2608"/>
    <w:rsid w:val="001C7267"/>
    <w:rsid w:val="001D119C"/>
    <w:rsid w:val="001D14B1"/>
    <w:rsid w:val="001D21F0"/>
    <w:rsid w:val="001D3E3D"/>
    <w:rsid w:val="001D6C6D"/>
    <w:rsid w:val="001D6E8B"/>
    <w:rsid w:val="001D756D"/>
    <w:rsid w:val="001E0936"/>
    <w:rsid w:val="001E200C"/>
    <w:rsid w:val="001E35F3"/>
    <w:rsid w:val="001E4549"/>
    <w:rsid w:val="001E497F"/>
    <w:rsid w:val="001E5F89"/>
    <w:rsid w:val="001E6C80"/>
    <w:rsid w:val="001E7E3F"/>
    <w:rsid w:val="001F71C1"/>
    <w:rsid w:val="001F75BE"/>
    <w:rsid w:val="00204234"/>
    <w:rsid w:val="002046E1"/>
    <w:rsid w:val="00210CC2"/>
    <w:rsid w:val="0021267A"/>
    <w:rsid w:val="00213467"/>
    <w:rsid w:val="0021500E"/>
    <w:rsid w:val="00215812"/>
    <w:rsid w:val="0022081E"/>
    <w:rsid w:val="0022100F"/>
    <w:rsid w:val="00221E0C"/>
    <w:rsid w:val="002242A4"/>
    <w:rsid w:val="00226948"/>
    <w:rsid w:val="00226E5D"/>
    <w:rsid w:val="00230589"/>
    <w:rsid w:val="00230659"/>
    <w:rsid w:val="002309B9"/>
    <w:rsid w:val="00234F45"/>
    <w:rsid w:val="00240185"/>
    <w:rsid w:val="0024100A"/>
    <w:rsid w:val="00241A67"/>
    <w:rsid w:val="00241BFC"/>
    <w:rsid w:val="00242B40"/>
    <w:rsid w:val="00243B0B"/>
    <w:rsid w:val="00244428"/>
    <w:rsid w:val="00244547"/>
    <w:rsid w:val="002460A2"/>
    <w:rsid w:val="002473DD"/>
    <w:rsid w:val="00250AAA"/>
    <w:rsid w:val="00250ED3"/>
    <w:rsid w:val="002521FD"/>
    <w:rsid w:val="002528B4"/>
    <w:rsid w:val="00253815"/>
    <w:rsid w:val="00253ABF"/>
    <w:rsid w:val="0025527F"/>
    <w:rsid w:val="0025576A"/>
    <w:rsid w:val="00255FAB"/>
    <w:rsid w:val="00256490"/>
    <w:rsid w:val="00257A8B"/>
    <w:rsid w:val="002606F5"/>
    <w:rsid w:val="00263E14"/>
    <w:rsid w:val="002659A6"/>
    <w:rsid w:val="00265C16"/>
    <w:rsid w:val="00266886"/>
    <w:rsid w:val="00271C23"/>
    <w:rsid w:val="0027412E"/>
    <w:rsid w:val="002748B2"/>
    <w:rsid w:val="00276E2D"/>
    <w:rsid w:val="00277266"/>
    <w:rsid w:val="002801CE"/>
    <w:rsid w:val="00280896"/>
    <w:rsid w:val="002814CE"/>
    <w:rsid w:val="002818DD"/>
    <w:rsid w:val="00281918"/>
    <w:rsid w:val="00283617"/>
    <w:rsid w:val="00283DE5"/>
    <w:rsid w:val="00283ECF"/>
    <w:rsid w:val="002842D6"/>
    <w:rsid w:val="0028643C"/>
    <w:rsid w:val="00290F69"/>
    <w:rsid w:val="002A286A"/>
    <w:rsid w:val="002A5A7B"/>
    <w:rsid w:val="002A60F7"/>
    <w:rsid w:val="002A6BF4"/>
    <w:rsid w:val="002A7AF6"/>
    <w:rsid w:val="002B01DE"/>
    <w:rsid w:val="002B08C7"/>
    <w:rsid w:val="002B4E8E"/>
    <w:rsid w:val="002B5E91"/>
    <w:rsid w:val="002B68A9"/>
    <w:rsid w:val="002C3D99"/>
    <w:rsid w:val="002C6C6A"/>
    <w:rsid w:val="002C6CE3"/>
    <w:rsid w:val="002C754A"/>
    <w:rsid w:val="002D01A3"/>
    <w:rsid w:val="002D08F7"/>
    <w:rsid w:val="002D0958"/>
    <w:rsid w:val="002D0C10"/>
    <w:rsid w:val="002D200C"/>
    <w:rsid w:val="002D4CFD"/>
    <w:rsid w:val="002D5BD7"/>
    <w:rsid w:val="002D771F"/>
    <w:rsid w:val="002E0415"/>
    <w:rsid w:val="002E2218"/>
    <w:rsid w:val="002E340B"/>
    <w:rsid w:val="002E3485"/>
    <w:rsid w:val="002E3F6D"/>
    <w:rsid w:val="002E476E"/>
    <w:rsid w:val="002F0616"/>
    <w:rsid w:val="002F3AB1"/>
    <w:rsid w:val="002F49B0"/>
    <w:rsid w:val="002F5216"/>
    <w:rsid w:val="002F5329"/>
    <w:rsid w:val="002F60F6"/>
    <w:rsid w:val="002F67B5"/>
    <w:rsid w:val="00300D53"/>
    <w:rsid w:val="00301D9A"/>
    <w:rsid w:val="00301ECE"/>
    <w:rsid w:val="00303AF8"/>
    <w:rsid w:val="00303C7B"/>
    <w:rsid w:val="0030412B"/>
    <w:rsid w:val="003054D5"/>
    <w:rsid w:val="00307073"/>
    <w:rsid w:val="00307B87"/>
    <w:rsid w:val="00314467"/>
    <w:rsid w:val="0031557F"/>
    <w:rsid w:val="003155A5"/>
    <w:rsid w:val="00317AB4"/>
    <w:rsid w:val="00320186"/>
    <w:rsid w:val="00320DCD"/>
    <w:rsid w:val="00323114"/>
    <w:rsid w:val="0032416F"/>
    <w:rsid w:val="003253A6"/>
    <w:rsid w:val="003257B7"/>
    <w:rsid w:val="00327E0E"/>
    <w:rsid w:val="00330007"/>
    <w:rsid w:val="0033082D"/>
    <w:rsid w:val="00332967"/>
    <w:rsid w:val="0033322D"/>
    <w:rsid w:val="00334EE5"/>
    <w:rsid w:val="003370A4"/>
    <w:rsid w:val="0034098A"/>
    <w:rsid w:val="00341A6C"/>
    <w:rsid w:val="00343005"/>
    <w:rsid w:val="00345E76"/>
    <w:rsid w:val="00351E7E"/>
    <w:rsid w:val="00351F17"/>
    <w:rsid w:val="003531CC"/>
    <w:rsid w:val="003539D0"/>
    <w:rsid w:val="00353BE1"/>
    <w:rsid w:val="00354362"/>
    <w:rsid w:val="00354978"/>
    <w:rsid w:val="00355A78"/>
    <w:rsid w:val="00356211"/>
    <w:rsid w:val="003566EB"/>
    <w:rsid w:val="0036065F"/>
    <w:rsid w:val="00361336"/>
    <w:rsid w:val="00367FB0"/>
    <w:rsid w:val="003713C9"/>
    <w:rsid w:val="003718E8"/>
    <w:rsid w:val="00372846"/>
    <w:rsid w:val="0037464C"/>
    <w:rsid w:val="00375FEC"/>
    <w:rsid w:val="00377268"/>
    <w:rsid w:val="003805D7"/>
    <w:rsid w:val="00381A6B"/>
    <w:rsid w:val="00382FB7"/>
    <w:rsid w:val="00387634"/>
    <w:rsid w:val="00387640"/>
    <w:rsid w:val="00390D84"/>
    <w:rsid w:val="0039182B"/>
    <w:rsid w:val="003918EC"/>
    <w:rsid w:val="00392C25"/>
    <w:rsid w:val="00393177"/>
    <w:rsid w:val="003933A3"/>
    <w:rsid w:val="00394DB1"/>
    <w:rsid w:val="00395B4B"/>
    <w:rsid w:val="003974DD"/>
    <w:rsid w:val="003A0661"/>
    <w:rsid w:val="003A2B03"/>
    <w:rsid w:val="003A380D"/>
    <w:rsid w:val="003A39F8"/>
    <w:rsid w:val="003A6515"/>
    <w:rsid w:val="003A65F1"/>
    <w:rsid w:val="003B0F23"/>
    <w:rsid w:val="003B246E"/>
    <w:rsid w:val="003B3F05"/>
    <w:rsid w:val="003C2028"/>
    <w:rsid w:val="003C625F"/>
    <w:rsid w:val="003C6422"/>
    <w:rsid w:val="003D02D1"/>
    <w:rsid w:val="003D0544"/>
    <w:rsid w:val="003D08E6"/>
    <w:rsid w:val="003D1375"/>
    <w:rsid w:val="003D15F4"/>
    <w:rsid w:val="003D1620"/>
    <w:rsid w:val="003D27BD"/>
    <w:rsid w:val="003D6B63"/>
    <w:rsid w:val="003E11F8"/>
    <w:rsid w:val="003E2831"/>
    <w:rsid w:val="003E6D35"/>
    <w:rsid w:val="003F0A34"/>
    <w:rsid w:val="003F3187"/>
    <w:rsid w:val="003F3A33"/>
    <w:rsid w:val="00400A9A"/>
    <w:rsid w:val="00402516"/>
    <w:rsid w:val="00404A39"/>
    <w:rsid w:val="00404E96"/>
    <w:rsid w:val="004052F6"/>
    <w:rsid w:val="004107DC"/>
    <w:rsid w:val="004116E6"/>
    <w:rsid w:val="00411F9F"/>
    <w:rsid w:val="004126B7"/>
    <w:rsid w:val="00413EC8"/>
    <w:rsid w:val="00414A98"/>
    <w:rsid w:val="004153C7"/>
    <w:rsid w:val="00416FBB"/>
    <w:rsid w:val="00417B58"/>
    <w:rsid w:val="00423282"/>
    <w:rsid w:val="00427185"/>
    <w:rsid w:val="00427568"/>
    <w:rsid w:val="0043207A"/>
    <w:rsid w:val="00432653"/>
    <w:rsid w:val="004339D5"/>
    <w:rsid w:val="00436916"/>
    <w:rsid w:val="004373EC"/>
    <w:rsid w:val="00442756"/>
    <w:rsid w:val="00442BC4"/>
    <w:rsid w:val="00443A9A"/>
    <w:rsid w:val="00444905"/>
    <w:rsid w:val="00446F59"/>
    <w:rsid w:val="00454149"/>
    <w:rsid w:val="004551DC"/>
    <w:rsid w:val="00457040"/>
    <w:rsid w:val="00460C04"/>
    <w:rsid w:val="00461D8A"/>
    <w:rsid w:val="004627C2"/>
    <w:rsid w:val="004643B0"/>
    <w:rsid w:val="00465DB8"/>
    <w:rsid w:val="0047245D"/>
    <w:rsid w:val="004728A7"/>
    <w:rsid w:val="00472CC2"/>
    <w:rsid w:val="00477923"/>
    <w:rsid w:val="00484CFB"/>
    <w:rsid w:val="00487400"/>
    <w:rsid w:val="00487F25"/>
    <w:rsid w:val="004907B8"/>
    <w:rsid w:val="004909E0"/>
    <w:rsid w:val="00491326"/>
    <w:rsid w:val="0049531B"/>
    <w:rsid w:val="00495C31"/>
    <w:rsid w:val="00495ECB"/>
    <w:rsid w:val="004971A0"/>
    <w:rsid w:val="004978E7"/>
    <w:rsid w:val="00497DD6"/>
    <w:rsid w:val="004A3CF5"/>
    <w:rsid w:val="004A51D8"/>
    <w:rsid w:val="004A5452"/>
    <w:rsid w:val="004A624E"/>
    <w:rsid w:val="004B08E2"/>
    <w:rsid w:val="004B2313"/>
    <w:rsid w:val="004B5751"/>
    <w:rsid w:val="004B630C"/>
    <w:rsid w:val="004C12D6"/>
    <w:rsid w:val="004C1B98"/>
    <w:rsid w:val="004C202D"/>
    <w:rsid w:val="004C3837"/>
    <w:rsid w:val="004C4823"/>
    <w:rsid w:val="004C484E"/>
    <w:rsid w:val="004D07C3"/>
    <w:rsid w:val="004D07F5"/>
    <w:rsid w:val="004D0CF9"/>
    <w:rsid w:val="004D361E"/>
    <w:rsid w:val="004D48A0"/>
    <w:rsid w:val="004D5430"/>
    <w:rsid w:val="004D7974"/>
    <w:rsid w:val="004E22E2"/>
    <w:rsid w:val="004E2FE8"/>
    <w:rsid w:val="004E422D"/>
    <w:rsid w:val="004E4D3E"/>
    <w:rsid w:val="004E7205"/>
    <w:rsid w:val="004E7681"/>
    <w:rsid w:val="004F05C9"/>
    <w:rsid w:val="004F194C"/>
    <w:rsid w:val="004F425A"/>
    <w:rsid w:val="004F4674"/>
    <w:rsid w:val="004F5269"/>
    <w:rsid w:val="004F7535"/>
    <w:rsid w:val="00502D75"/>
    <w:rsid w:val="00511BBC"/>
    <w:rsid w:val="00512650"/>
    <w:rsid w:val="00512841"/>
    <w:rsid w:val="00513E77"/>
    <w:rsid w:val="00515BB5"/>
    <w:rsid w:val="00521C2E"/>
    <w:rsid w:val="00522996"/>
    <w:rsid w:val="00522D30"/>
    <w:rsid w:val="00524194"/>
    <w:rsid w:val="0052444E"/>
    <w:rsid w:val="00524927"/>
    <w:rsid w:val="00525783"/>
    <w:rsid w:val="00525A0E"/>
    <w:rsid w:val="005260EE"/>
    <w:rsid w:val="0052736D"/>
    <w:rsid w:val="00530C25"/>
    <w:rsid w:val="00531F1E"/>
    <w:rsid w:val="0053436E"/>
    <w:rsid w:val="00534579"/>
    <w:rsid w:val="00535A62"/>
    <w:rsid w:val="005368D6"/>
    <w:rsid w:val="00536F49"/>
    <w:rsid w:val="00536F6B"/>
    <w:rsid w:val="00537AF6"/>
    <w:rsid w:val="00537DE3"/>
    <w:rsid w:val="00541FA5"/>
    <w:rsid w:val="00542DFB"/>
    <w:rsid w:val="00543C84"/>
    <w:rsid w:val="00546971"/>
    <w:rsid w:val="00547369"/>
    <w:rsid w:val="00551A7D"/>
    <w:rsid w:val="00554F0E"/>
    <w:rsid w:val="005556C0"/>
    <w:rsid w:val="00556086"/>
    <w:rsid w:val="005560AC"/>
    <w:rsid w:val="005564F2"/>
    <w:rsid w:val="00560DEB"/>
    <w:rsid w:val="00562BC9"/>
    <w:rsid w:val="00563440"/>
    <w:rsid w:val="00566523"/>
    <w:rsid w:val="00566968"/>
    <w:rsid w:val="00566B4D"/>
    <w:rsid w:val="005722A3"/>
    <w:rsid w:val="00573979"/>
    <w:rsid w:val="00573D84"/>
    <w:rsid w:val="005806E8"/>
    <w:rsid w:val="00581267"/>
    <w:rsid w:val="00583E57"/>
    <w:rsid w:val="00584B3F"/>
    <w:rsid w:val="00584D0F"/>
    <w:rsid w:val="00592D84"/>
    <w:rsid w:val="00595DEC"/>
    <w:rsid w:val="00596AD9"/>
    <w:rsid w:val="005A0EFB"/>
    <w:rsid w:val="005A3D3B"/>
    <w:rsid w:val="005A41A7"/>
    <w:rsid w:val="005A4E59"/>
    <w:rsid w:val="005A5375"/>
    <w:rsid w:val="005B5C3D"/>
    <w:rsid w:val="005B72A2"/>
    <w:rsid w:val="005C430E"/>
    <w:rsid w:val="005C5811"/>
    <w:rsid w:val="005C720A"/>
    <w:rsid w:val="005C727A"/>
    <w:rsid w:val="005C7F07"/>
    <w:rsid w:val="005D09FE"/>
    <w:rsid w:val="005E225B"/>
    <w:rsid w:val="005E25FB"/>
    <w:rsid w:val="005E3571"/>
    <w:rsid w:val="005E3705"/>
    <w:rsid w:val="005E4D45"/>
    <w:rsid w:val="005E5106"/>
    <w:rsid w:val="005E57BE"/>
    <w:rsid w:val="005E647F"/>
    <w:rsid w:val="005E7100"/>
    <w:rsid w:val="005F0323"/>
    <w:rsid w:val="005F3ADF"/>
    <w:rsid w:val="005F4A28"/>
    <w:rsid w:val="005F5449"/>
    <w:rsid w:val="005F54C6"/>
    <w:rsid w:val="005F7D3F"/>
    <w:rsid w:val="00601231"/>
    <w:rsid w:val="006029FB"/>
    <w:rsid w:val="0060487B"/>
    <w:rsid w:val="00606098"/>
    <w:rsid w:val="00606D9C"/>
    <w:rsid w:val="0061101B"/>
    <w:rsid w:val="00612CFC"/>
    <w:rsid w:val="0061440D"/>
    <w:rsid w:val="00615148"/>
    <w:rsid w:val="0061524C"/>
    <w:rsid w:val="0061620E"/>
    <w:rsid w:val="00617FA5"/>
    <w:rsid w:val="00620327"/>
    <w:rsid w:val="00620C81"/>
    <w:rsid w:val="0062531A"/>
    <w:rsid w:val="00633295"/>
    <w:rsid w:val="0063429D"/>
    <w:rsid w:val="00637D39"/>
    <w:rsid w:val="00643342"/>
    <w:rsid w:val="006434D3"/>
    <w:rsid w:val="00643B53"/>
    <w:rsid w:val="0064402C"/>
    <w:rsid w:val="00645615"/>
    <w:rsid w:val="00646249"/>
    <w:rsid w:val="00646824"/>
    <w:rsid w:val="00652B6F"/>
    <w:rsid w:val="0065410F"/>
    <w:rsid w:val="00656220"/>
    <w:rsid w:val="0065763A"/>
    <w:rsid w:val="0066274D"/>
    <w:rsid w:val="00663859"/>
    <w:rsid w:val="00664324"/>
    <w:rsid w:val="00664328"/>
    <w:rsid w:val="00665949"/>
    <w:rsid w:val="00667398"/>
    <w:rsid w:val="00667408"/>
    <w:rsid w:val="00670910"/>
    <w:rsid w:val="0067101A"/>
    <w:rsid w:val="00671B1F"/>
    <w:rsid w:val="00681AC1"/>
    <w:rsid w:val="006823E0"/>
    <w:rsid w:val="00687DBB"/>
    <w:rsid w:val="00692A04"/>
    <w:rsid w:val="00692E22"/>
    <w:rsid w:val="00693273"/>
    <w:rsid w:val="00696B09"/>
    <w:rsid w:val="006A2534"/>
    <w:rsid w:val="006A35F0"/>
    <w:rsid w:val="006A4B28"/>
    <w:rsid w:val="006A6CBA"/>
    <w:rsid w:val="006B44C4"/>
    <w:rsid w:val="006B6CDA"/>
    <w:rsid w:val="006C176D"/>
    <w:rsid w:val="006C5457"/>
    <w:rsid w:val="006C5A9A"/>
    <w:rsid w:val="006D3104"/>
    <w:rsid w:val="006D31F7"/>
    <w:rsid w:val="006D327B"/>
    <w:rsid w:val="006D3C45"/>
    <w:rsid w:val="006D6B20"/>
    <w:rsid w:val="006D75CE"/>
    <w:rsid w:val="006E2B37"/>
    <w:rsid w:val="006E3A5E"/>
    <w:rsid w:val="006E47A3"/>
    <w:rsid w:val="006E4922"/>
    <w:rsid w:val="006E66E3"/>
    <w:rsid w:val="006E6DAC"/>
    <w:rsid w:val="006F0A16"/>
    <w:rsid w:val="006F1B32"/>
    <w:rsid w:val="006F3AAD"/>
    <w:rsid w:val="006F715F"/>
    <w:rsid w:val="006F723B"/>
    <w:rsid w:val="006F7322"/>
    <w:rsid w:val="006F7586"/>
    <w:rsid w:val="00702110"/>
    <w:rsid w:val="00702DE5"/>
    <w:rsid w:val="0070523A"/>
    <w:rsid w:val="00706E91"/>
    <w:rsid w:val="007070B4"/>
    <w:rsid w:val="007075B8"/>
    <w:rsid w:val="007103FA"/>
    <w:rsid w:val="00712A30"/>
    <w:rsid w:val="00712D4E"/>
    <w:rsid w:val="00715C0F"/>
    <w:rsid w:val="00715F15"/>
    <w:rsid w:val="00723E46"/>
    <w:rsid w:val="00725DF9"/>
    <w:rsid w:val="00727560"/>
    <w:rsid w:val="007276EC"/>
    <w:rsid w:val="00727A44"/>
    <w:rsid w:val="00727D6F"/>
    <w:rsid w:val="00727F6C"/>
    <w:rsid w:val="007322AA"/>
    <w:rsid w:val="00734A88"/>
    <w:rsid w:val="00735AA5"/>
    <w:rsid w:val="007371FE"/>
    <w:rsid w:val="0074034D"/>
    <w:rsid w:val="007413B1"/>
    <w:rsid w:val="0074196B"/>
    <w:rsid w:val="00741E88"/>
    <w:rsid w:val="00743DDC"/>
    <w:rsid w:val="00744574"/>
    <w:rsid w:val="00745461"/>
    <w:rsid w:val="00745906"/>
    <w:rsid w:val="007468DD"/>
    <w:rsid w:val="00747C9C"/>
    <w:rsid w:val="00747F54"/>
    <w:rsid w:val="00750806"/>
    <w:rsid w:val="00750B79"/>
    <w:rsid w:val="00754F6D"/>
    <w:rsid w:val="00755B43"/>
    <w:rsid w:val="0075797B"/>
    <w:rsid w:val="0076028A"/>
    <w:rsid w:val="00760349"/>
    <w:rsid w:val="00764018"/>
    <w:rsid w:val="007647EB"/>
    <w:rsid w:val="00764ADA"/>
    <w:rsid w:val="00765055"/>
    <w:rsid w:val="00765B7C"/>
    <w:rsid w:val="00767C5A"/>
    <w:rsid w:val="00770977"/>
    <w:rsid w:val="00772E7E"/>
    <w:rsid w:val="00773645"/>
    <w:rsid w:val="0077381F"/>
    <w:rsid w:val="0077462F"/>
    <w:rsid w:val="0077483C"/>
    <w:rsid w:val="0077519D"/>
    <w:rsid w:val="00776172"/>
    <w:rsid w:val="007776D6"/>
    <w:rsid w:val="00780DAA"/>
    <w:rsid w:val="007826BE"/>
    <w:rsid w:val="00782CA6"/>
    <w:rsid w:val="00784A19"/>
    <w:rsid w:val="007856F7"/>
    <w:rsid w:val="00785B10"/>
    <w:rsid w:val="00785F9A"/>
    <w:rsid w:val="007906A7"/>
    <w:rsid w:val="007906BF"/>
    <w:rsid w:val="00790DB3"/>
    <w:rsid w:val="00792006"/>
    <w:rsid w:val="00792551"/>
    <w:rsid w:val="00793176"/>
    <w:rsid w:val="00794F4A"/>
    <w:rsid w:val="00795485"/>
    <w:rsid w:val="007960DB"/>
    <w:rsid w:val="007A00D0"/>
    <w:rsid w:val="007A2C3B"/>
    <w:rsid w:val="007A361E"/>
    <w:rsid w:val="007A3EEF"/>
    <w:rsid w:val="007A435A"/>
    <w:rsid w:val="007A4416"/>
    <w:rsid w:val="007A60F0"/>
    <w:rsid w:val="007A69EF"/>
    <w:rsid w:val="007A775B"/>
    <w:rsid w:val="007B38A0"/>
    <w:rsid w:val="007B39BC"/>
    <w:rsid w:val="007B5F4E"/>
    <w:rsid w:val="007B6122"/>
    <w:rsid w:val="007B642A"/>
    <w:rsid w:val="007C1C88"/>
    <w:rsid w:val="007C37EE"/>
    <w:rsid w:val="007C4226"/>
    <w:rsid w:val="007C5889"/>
    <w:rsid w:val="007C6429"/>
    <w:rsid w:val="007C7A3B"/>
    <w:rsid w:val="007D0765"/>
    <w:rsid w:val="007D7500"/>
    <w:rsid w:val="007E194E"/>
    <w:rsid w:val="007E263D"/>
    <w:rsid w:val="007E3F89"/>
    <w:rsid w:val="007E48B0"/>
    <w:rsid w:val="007E4D6E"/>
    <w:rsid w:val="007E4FD8"/>
    <w:rsid w:val="007E59BD"/>
    <w:rsid w:val="007E6E8E"/>
    <w:rsid w:val="007F0D55"/>
    <w:rsid w:val="007F2234"/>
    <w:rsid w:val="007F2E04"/>
    <w:rsid w:val="007F51EA"/>
    <w:rsid w:val="007F5A7D"/>
    <w:rsid w:val="007F7138"/>
    <w:rsid w:val="00800C3E"/>
    <w:rsid w:val="0080310C"/>
    <w:rsid w:val="00803FA9"/>
    <w:rsid w:val="008043F6"/>
    <w:rsid w:val="0080755D"/>
    <w:rsid w:val="008102DA"/>
    <w:rsid w:val="00810C96"/>
    <w:rsid w:val="00810F93"/>
    <w:rsid w:val="0081200F"/>
    <w:rsid w:val="0081298D"/>
    <w:rsid w:val="008142AD"/>
    <w:rsid w:val="00815833"/>
    <w:rsid w:val="008167DB"/>
    <w:rsid w:val="00816A70"/>
    <w:rsid w:val="00817F43"/>
    <w:rsid w:val="00821293"/>
    <w:rsid w:val="00821D64"/>
    <w:rsid w:val="00822FAB"/>
    <w:rsid w:val="00824DD1"/>
    <w:rsid w:val="00825A4C"/>
    <w:rsid w:val="008262D0"/>
    <w:rsid w:val="008320C1"/>
    <w:rsid w:val="00833FC4"/>
    <w:rsid w:val="00840B31"/>
    <w:rsid w:val="00842655"/>
    <w:rsid w:val="00846FBA"/>
    <w:rsid w:val="0085210B"/>
    <w:rsid w:val="0085443C"/>
    <w:rsid w:val="00856CEE"/>
    <w:rsid w:val="008579B8"/>
    <w:rsid w:val="008629B3"/>
    <w:rsid w:val="00865169"/>
    <w:rsid w:val="0086730F"/>
    <w:rsid w:val="008678A0"/>
    <w:rsid w:val="00867B79"/>
    <w:rsid w:val="00870FA6"/>
    <w:rsid w:val="00871445"/>
    <w:rsid w:val="00872780"/>
    <w:rsid w:val="0087302C"/>
    <w:rsid w:val="008734A9"/>
    <w:rsid w:val="0087402D"/>
    <w:rsid w:val="00874836"/>
    <w:rsid w:val="00874CD4"/>
    <w:rsid w:val="00876780"/>
    <w:rsid w:val="008769C7"/>
    <w:rsid w:val="00880352"/>
    <w:rsid w:val="00881E68"/>
    <w:rsid w:val="008847D5"/>
    <w:rsid w:val="00886AA1"/>
    <w:rsid w:val="0089026E"/>
    <w:rsid w:val="0089044B"/>
    <w:rsid w:val="00892580"/>
    <w:rsid w:val="00892B14"/>
    <w:rsid w:val="00897601"/>
    <w:rsid w:val="00897947"/>
    <w:rsid w:val="008A0E28"/>
    <w:rsid w:val="008A208F"/>
    <w:rsid w:val="008A4987"/>
    <w:rsid w:val="008A5D6E"/>
    <w:rsid w:val="008A6E56"/>
    <w:rsid w:val="008A6E61"/>
    <w:rsid w:val="008B0C15"/>
    <w:rsid w:val="008B189F"/>
    <w:rsid w:val="008B44EF"/>
    <w:rsid w:val="008B54B4"/>
    <w:rsid w:val="008B5720"/>
    <w:rsid w:val="008B5C3A"/>
    <w:rsid w:val="008B5DE2"/>
    <w:rsid w:val="008B7211"/>
    <w:rsid w:val="008C1219"/>
    <w:rsid w:val="008C5F28"/>
    <w:rsid w:val="008C7BB4"/>
    <w:rsid w:val="008D0AD1"/>
    <w:rsid w:val="008D1B00"/>
    <w:rsid w:val="008D23F8"/>
    <w:rsid w:val="008D46D6"/>
    <w:rsid w:val="008D6C9E"/>
    <w:rsid w:val="008E13E1"/>
    <w:rsid w:val="008E4408"/>
    <w:rsid w:val="008E44AD"/>
    <w:rsid w:val="008E48AF"/>
    <w:rsid w:val="008E6570"/>
    <w:rsid w:val="008E74DA"/>
    <w:rsid w:val="008F0729"/>
    <w:rsid w:val="008F117A"/>
    <w:rsid w:val="008F1CA3"/>
    <w:rsid w:val="008F2BE6"/>
    <w:rsid w:val="008F6980"/>
    <w:rsid w:val="008F79FE"/>
    <w:rsid w:val="008F7E58"/>
    <w:rsid w:val="00901491"/>
    <w:rsid w:val="00902781"/>
    <w:rsid w:val="00902CFF"/>
    <w:rsid w:val="00904DFB"/>
    <w:rsid w:val="00906601"/>
    <w:rsid w:val="009104A5"/>
    <w:rsid w:val="00912D76"/>
    <w:rsid w:val="00914957"/>
    <w:rsid w:val="009152D4"/>
    <w:rsid w:val="00915A14"/>
    <w:rsid w:val="00916CC2"/>
    <w:rsid w:val="009172E6"/>
    <w:rsid w:val="00917AF4"/>
    <w:rsid w:val="00920DAD"/>
    <w:rsid w:val="00924304"/>
    <w:rsid w:val="00926007"/>
    <w:rsid w:val="00930C5D"/>
    <w:rsid w:val="00931688"/>
    <w:rsid w:val="009321AD"/>
    <w:rsid w:val="0093620F"/>
    <w:rsid w:val="00936C9B"/>
    <w:rsid w:val="009373D0"/>
    <w:rsid w:val="0093777B"/>
    <w:rsid w:val="00945907"/>
    <w:rsid w:val="00945E3C"/>
    <w:rsid w:val="009502DF"/>
    <w:rsid w:val="009540DA"/>
    <w:rsid w:val="009615B0"/>
    <w:rsid w:val="00962A4A"/>
    <w:rsid w:val="00963F54"/>
    <w:rsid w:val="00964AC7"/>
    <w:rsid w:val="00964B3E"/>
    <w:rsid w:val="00966292"/>
    <w:rsid w:val="00966469"/>
    <w:rsid w:val="00970CA5"/>
    <w:rsid w:val="00970EE6"/>
    <w:rsid w:val="009718E3"/>
    <w:rsid w:val="00975A5B"/>
    <w:rsid w:val="00976037"/>
    <w:rsid w:val="009760B2"/>
    <w:rsid w:val="00980C85"/>
    <w:rsid w:val="00982344"/>
    <w:rsid w:val="00982C7F"/>
    <w:rsid w:val="00985FF4"/>
    <w:rsid w:val="00991868"/>
    <w:rsid w:val="009922A0"/>
    <w:rsid w:val="00993210"/>
    <w:rsid w:val="00995EE3"/>
    <w:rsid w:val="009A2974"/>
    <w:rsid w:val="009A39F1"/>
    <w:rsid w:val="009A4508"/>
    <w:rsid w:val="009A5A1F"/>
    <w:rsid w:val="009A6D35"/>
    <w:rsid w:val="009A6EDC"/>
    <w:rsid w:val="009B18CB"/>
    <w:rsid w:val="009B1924"/>
    <w:rsid w:val="009B2862"/>
    <w:rsid w:val="009B6970"/>
    <w:rsid w:val="009B7268"/>
    <w:rsid w:val="009C15FB"/>
    <w:rsid w:val="009C5DFE"/>
    <w:rsid w:val="009C722D"/>
    <w:rsid w:val="009D1B20"/>
    <w:rsid w:val="009D2E8C"/>
    <w:rsid w:val="009D3877"/>
    <w:rsid w:val="009E139E"/>
    <w:rsid w:val="009E256A"/>
    <w:rsid w:val="009E45A9"/>
    <w:rsid w:val="009E5007"/>
    <w:rsid w:val="009E5B3C"/>
    <w:rsid w:val="009E6F97"/>
    <w:rsid w:val="009E7A42"/>
    <w:rsid w:val="009F14D9"/>
    <w:rsid w:val="009F1734"/>
    <w:rsid w:val="009F6445"/>
    <w:rsid w:val="00A00C67"/>
    <w:rsid w:val="00A023C0"/>
    <w:rsid w:val="00A02698"/>
    <w:rsid w:val="00A02E8F"/>
    <w:rsid w:val="00A03AB7"/>
    <w:rsid w:val="00A063A4"/>
    <w:rsid w:val="00A10738"/>
    <w:rsid w:val="00A109AC"/>
    <w:rsid w:val="00A1227C"/>
    <w:rsid w:val="00A122C3"/>
    <w:rsid w:val="00A12589"/>
    <w:rsid w:val="00A12826"/>
    <w:rsid w:val="00A146C1"/>
    <w:rsid w:val="00A1489C"/>
    <w:rsid w:val="00A20A03"/>
    <w:rsid w:val="00A211A4"/>
    <w:rsid w:val="00A26246"/>
    <w:rsid w:val="00A27344"/>
    <w:rsid w:val="00A317F2"/>
    <w:rsid w:val="00A3276C"/>
    <w:rsid w:val="00A3742D"/>
    <w:rsid w:val="00A37C91"/>
    <w:rsid w:val="00A41648"/>
    <w:rsid w:val="00A42CBA"/>
    <w:rsid w:val="00A4344D"/>
    <w:rsid w:val="00A43774"/>
    <w:rsid w:val="00A43C89"/>
    <w:rsid w:val="00A443CF"/>
    <w:rsid w:val="00A467CF"/>
    <w:rsid w:val="00A47CED"/>
    <w:rsid w:val="00A507FA"/>
    <w:rsid w:val="00A52157"/>
    <w:rsid w:val="00A53BE7"/>
    <w:rsid w:val="00A53C67"/>
    <w:rsid w:val="00A571A3"/>
    <w:rsid w:val="00A66C94"/>
    <w:rsid w:val="00A74407"/>
    <w:rsid w:val="00A7448E"/>
    <w:rsid w:val="00A77010"/>
    <w:rsid w:val="00A804E6"/>
    <w:rsid w:val="00A8206D"/>
    <w:rsid w:val="00A845B6"/>
    <w:rsid w:val="00A84B48"/>
    <w:rsid w:val="00A87277"/>
    <w:rsid w:val="00A87B2D"/>
    <w:rsid w:val="00A93806"/>
    <w:rsid w:val="00A94514"/>
    <w:rsid w:val="00A948C9"/>
    <w:rsid w:val="00A95638"/>
    <w:rsid w:val="00A962EE"/>
    <w:rsid w:val="00A969B0"/>
    <w:rsid w:val="00AA0BBA"/>
    <w:rsid w:val="00AA1D34"/>
    <w:rsid w:val="00AA454B"/>
    <w:rsid w:val="00AA46CD"/>
    <w:rsid w:val="00AA49C1"/>
    <w:rsid w:val="00AA4C0D"/>
    <w:rsid w:val="00AA4E9C"/>
    <w:rsid w:val="00AA6C10"/>
    <w:rsid w:val="00AB0686"/>
    <w:rsid w:val="00AB112F"/>
    <w:rsid w:val="00AB129B"/>
    <w:rsid w:val="00AB3017"/>
    <w:rsid w:val="00AB34CD"/>
    <w:rsid w:val="00AB35E6"/>
    <w:rsid w:val="00AB36A3"/>
    <w:rsid w:val="00AB46FB"/>
    <w:rsid w:val="00AB4F6B"/>
    <w:rsid w:val="00AB776E"/>
    <w:rsid w:val="00AB79F5"/>
    <w:rsid w:val="00AC147D"/>
    <w:rsid w:val="00AC1653"/>
    <w:rsid w:val="00AC1CC7"/>
    <w:rsid w:val="00AC369F"/>
    <w:rsid w:val="00AC4596"/>
    <w:rsid w:val="00AC48AC"/>
    <w:rsid w:val="00AC4FE1"/>
    <w:rsid w:val="00AC5F52"/>
    <w:rsid w:val="00AD0443"/>
    <w:rsid w:val="00AD1866"/>
    <w:rsid w:val="00AD3B03"/>
    <w:rsid w:val="00AD4F6C"/>
    <w:rsid w:val="00AD7ADE"/>
    <w:rsid w:val="00AE0055"/>
    <w:rsid w:val="00AE0B60"/>
    <w:rsid w:val="00AE3A6A"/>
    <w:rsid w:val="00AE4780"/>
    <w:rsid w:val="00AE6169"/>
    <w:rsid w:val="00AE7953"/>
    <w:rsid w:val="00AE79B4"/>
    <w:rsid w:val="00AE7F32"/>
    <w:rsid w:val="00AE7FC8"/>
    <w:rsid w:val="00AF09ED"/>
    <w:rsid w:val="00AF15F6"/>
    <w:rsid w:val="00AF32DE"/>
    <w:rsid w:val="00AF4C65"/>
    <w:rsid w:val="00AF6193"/>
    <w:rsid w:val="00AF66D1"/>
    <w:rsid w:val="00AF6F95"/>
    <w:rsid w:val="00B014CD"/>
    <w:rsid w:val="00B01F77"/>
    <w:rsid w:val="00B045D6"/>
    <w:rsid w:val="00B04C6E"/>
    <w:rsid w:val="00B0545E"/>
    <w:rsid w:val="00B062D2"/>
    <w:rsid w:val="00B07CEC"/>
    <w:rsid w:val="00B12E88"/>
    <w:rsid w:val="00B13DFE"/>
    <w:rsid w:val="00B1646C"/>
    <w:rsid w:val="00B16743"/>
    <w:rsid w:val="00B16DE1"/>
    <w:rsid w:val="00B17684"/>
    <w:rsid w:val="00B17C4A"/>
    <w:rsid w:val="00B20004"/>
    <w:rsid w:val="00B20D8E"/>
    <w:rsid w:val="00B22271"/>
    <w:rsid w:val="00B2260D"/>
    <w:rsid w:val="00B24A9E"/>
    <w:rsid w:val="00B25087"/>
    <w:rsid w:val="00B26F35"/>
    <w:rsid w:val="00B27552"/>
    <w:rsid w:val="00B30218"/>
    <w:rsid w:val="00B302E6"/>
    <w:rsid w:val="00B31741"/>
    <w:rsid w:val="00B31A0B"/>
    <w:rsid w:val="00B3256D"/>
    <w:rsid w:val="00B32C0B"/>
    <w:rsid w:val="00B33A13"/>
    <w:rsid w:val="00B33B77"/>
    <w:rsid w:val="00B34DE3"/>
    <w:rsid w:val="00B36FC1"/>
    <w:rsid w:val="00B370D6"/>
    <w:rsid w:val="00B40622"/>
    <w:rsid w:val="00B46B59"/>
    <w:rsid w:val="00B46BB9"/>
    <w:rsid w:val="00B473AB"/>
    <w:rsid w:val="00B52820"/>
    <w:rsid w:val="00B54BB0"/>
    <w:rsid w:val="00B60B86"/>
    <w:rsid w:val="00B6345B"/>
    <w:rsid w:val="00B65A6E"/>
    <w:rsid w:val="00B66438"/>
    <w:rsid w:val="00B71C59"/>
    <w:rsid w:val="00B75A0C"/>
    <w:rsid w:val="00B814F1"/>
    <w:rsid w:val="00B817DB"/>
    <w:rsid w:val="00B825EB"/>
    <w:rsid w:val="00B8437A"/>
    <w:rsid w:val="00B85A33"/>
    <w:rsid w:val="00B90B5B"/>
    <w:rsid w:val="00BA1FF5"/>
    <w:rsid w:val="00BA28BE"/>
    <w:rsid w:val="00BA38E6"/>
    <w:rsid w:val="00BA6129"/>
    <w:rsid w:val="00BA765C"/>
    <w:rsid w:val="00BA7A3A"/>
    <w:rsid w:val="00BB2A57"/>
    <w:rsid w:val="00BB3E3F"/>
    <w:rsid w:val="00BB4DD8"/>
    <w:rsid w:val="00BB53A0"/>
    <w:rsid w:val="00BB59FD"/>
    <w:rsid w:val="00BB5E10"/>
    <w:rsid w:val="00BB686E"/>
    <w:rsid w:val="00BB6CC0"/>
    <w:rsid w:val="00BB78BD"/>
    <w:rsid w:val="00BC01E0"/>
    <w:rsid w:val="00BC1512"/>
    <w:rsid w:val="00BC2DEC"/>
    <w:rsid w:val="00BC398B"/>
    <w:rsid w:val="00BC5E99"/>
    <w:rsid w:val="00BD0490"/>
    <w:rsid w:val="00BD14E9"/>
    <w:rsid w:val="00BD2496"/>
    <w:rsid w:val="00BD275A"/>
    <w:rsid w:val="00BD3AFC"/>
    <w:rsid w:val="00BD5ACB"/>
    <w:rsid w:val="00BE1CD5"/>
    <w:rsid w:val="00BE5711"/>
    <w:rsid w:val="00BF15BF"/>
    <w:rsid w:val="00BF254E"/>
    <w:rsid w:val="00BF4A20"/>
    <w:rsid w:val="00BF5751"/>
    <w:rsid w:val="00C02AB0"/>
    <w:rsid w:val="00C05EF9"/>
    <w:rsid w:val="00C132F9"/>
    <w:rsid w:val="00C1489A"/>
    <w:rsid w:val="00C15228"/>
    <w:rsid w:val="00C17717"/>
    <w:rsid w:val="00C17B9D"/>
    <w:rsid w:val="00C22587"/>
    <w:rsid w:val="00C22847"/>
    <w:rsid w:val="00C22BE5"/>
    <w:rsid w:val="00C25880"/>
    <w:rsid w:val="00C26DB8"/>
    <w:rsid w:val="00C316B3"/>
    <w:rsid w:val="00C34A31"/>
    <w:rsid w:val="00C360EC"/>
    <w:rsid w:val="00C37217"/>
    <w:rsid w:val="00C43044"/>
    <w:rsid w:val="00C438A2"/>
    <w:rsid w:val="00C47D4F"/>
    <w:rsid w:val="00C50828"/>
    <w:rsid w:val="00C5275E"/>
    <w:rsid w:val="00C534E1"/>
    <w:rsid w:val="00C607C5"/>
    <w:rsid w:val="00C61307"/>
    <w:rsid w:val="00C6218E"/>
    <w:rsid w:val="00C6738B"/>
    <w:rsid w:val="00C7017C"/>
    <w:rsid w:val="00C736FF"/>
    <w:rsid w:val="00C76C6D"/>
    <w:rsid w:val="00C85C5D"/>
    <w:rsid w:val="00C875AA"/>
    <w:rsid w:val="00C9069E"/>
    <w:rsid w:val="00C93CE0"/>
    <w:rsid w:val="00C9525A"/>
    <w:rsid w:val="00C95EAC"/>
    <w:rsid w:val="00C975FD"/>
    <w:rsid w:val="00C97843"/>
    <w:rsid w:val="00CA0B51"/>
    <w:rsid w:val="00CA2E6C"/>
    <w:rsid w:val="00CA402F"/>
    <w:rsid w:val="00CA51E6"/>
    <w:rsid w:val="00CA6A54"/>
    <w:rsid w:val="00CA7C40"/>
    <w:rsid w:val="00CB2163"/>
    <w:rsid w:val="00CB2635"/>
    <w:rsid w:val="00CB4ADF"/>
    <w:rsid w:val="00CB5271"/>
    <w:rsid w:val="00CB7F2D"/>
    <w:rsid w:val="00CC3B6F"/>
    <w:rsid w:val="00CC3D9C"/>
    <w:rsid w:val="00CC4B00"/>
    <w:rsid w:val="00CC4DE8"/>
    <w:rsid w:val="00CC66FD"/>
    <w:rsid w:val="00CC685B"/>
    <w:rsid w:val="00CD6FE0"/>
    <w:rsid w:val="00CE0E52"/>
    <w:rsid w:val="00CE112F"/>
    <w:rsid w:val="00CE2870"/>
    <w:rsid w:val="00CE4477"/>
    <w:rsid w:val="00CE5C8D"/>
    <w:rsid w:val="00CE7290"/>
    <w:rsid w:val="00CF0058"/>
    <w:rsid w:val="00CF1512"/>
    <w:rsid w:val="00CF2AA2"/>
    <w:rsid w:val="00CF57FE"/>
    <w:rsid w:val="00CF5E3A"/>
    <w:rsid w:val="00CF609D"/>
    <w:rsid w:val="00D010D8"/>
    <w:rsid w:val="00D015F6"/>
    <w:rsid w:val="00D01891"/>
    <w:rsid w:val="00D024B8"/>
    <w:rsid w:val="00D03769"/>
    <w:rsid w:val="00D054D7"/>
    <w:rsid w:val="00D07DC2"/>
    <w:rsid w:val="00D10AEF"/>
    <w:rsid w:val="00D10D99"/>
    <w:rsid w:val="00D13812"/>
    <w:rsid w:val="00D1539D"/>
    <w:rsid w:val="00D15E90"/>
    <w:rsid w:val="00D15ED8"/>
    <w:rsid w:val="00D200E0"/>
    <w:rsid w:val="00D203A9"/>
    <w:rsid w:val="00D20F29"/>
    <w:rsid w:val="00D21786"/>
    <w:rsid w:val="00D22023"/>
    <w:rsid w:val="00D24CAF"/>
    <w:rsid w:val="00D26FEB"/>
    <w:rsid w:val="00D310C0"/>
    <w:rsid w:val="00D31FB1"/>
    <w:rsid w:val="00D36F50"/>
    <w:rsid w:val="00D40B25"/>
    <w:rsid w:val="00D41699"/>
    <w:rsid w:val="00D436CB"/>
    <w:rsid w:val="00D43C9F"/>
    <w:rsid w:val="00D440A1"/>
    <w:rsid w:val="00D44604"/>
    <w:rsid w:val="00D4514F"/>
    <w:rsid w:val="00D45A9F"/>
    <w:rsid w:val="00D45E4B"/>
    <w:rsid w:val="00D50176"/>
    <w:rsid w:val="00D52C0C"/>
    <w:rsid w:val="00D53225"/>
    <w:rsid w:val="00D603C4"/>
    <w:rsid w:val="00D6086B"/>
    <w:rsid w:val="00D613A7"/>
    <w:rsid w:val="00D62E22"/>
    <w:rsid w:val="00D661BC"/>
    <w:rsid w:val="00D701F8"/>
    <w:rsid w:val="00D7310A"/>
    <w:rsid w:val="00D7415A"/>
    <w:rsid w:val="00D7540B"/>
    <w:rsid w:val="00D773B4"/>
    <w:rsid w:val="00D8644E"/>
    <w:rsid w:val="00D94477"/>
    <w:rsid w:val="00D95E2E"/>
    <w:rsid w:val="00D971BC"/>
    <w:rsid w:val="00DA2279"/>
    <w:rsid w:val="00DA2EE9"/>
    <w:rsid w:val="00DA3143"/>
    <w:rsid w:val="00DA36B5"/>
    <w:rsid w:val="00DA4CFF"/>
    <w:rsid w:val="00DB0675"/>
    <w:rsid w:val="00DB0AE5"/>
    <w:rsid w:val="00DB1A9E"/>
    <w:rsid w:val="00DB2962"/>
    <w:rsid w:val="00DB40AE"/>
    <w:rsid w:val="00DB47B5"/>
    <w:rsid w:val="00DB4FAA"/>
    <w:rsid w:val="00DB554F"/>
    <w:rsid w:val="00DB6AE0"/>
    <w:rsid w:val="00DB7128"/>
    <w:rsid w:val="00DC16B6"/>
    <w:rsid w:val="00DC309A"/>
    <w:rsid w:val="00DC5A95"/>
    <w:rsid w:val="00DC6B68"/>
    <w:rsid w:val="00DC7D95"/>
    <w:rsid w:val="00DD0A49"/>
    <w:rsid w:val="00DD2CA1"/>
    <w:rsid w:val="00DD49D9"/>
    <w:rsid w:val="00DD5484"/>
    <w:rsid w:val="00DD5F9D"/>
    <w:rsid w:val="00DD6277"/>
    <w:rsid w:val="00DE0899"/>
    <w:rsid w:val="00DE0AB3"/>
    <w:rsid w:val="00DE0C69"/>
    <w:rsid w:val="00DE333E"/>
    <w:rsid w:val="00DE37EB"/>
    <w:rsid w:val="00DE3D22"/>
    <w:rsid w:val="00DE6F0C"/>
    <w:rsid w:val="00DE746F"/>
    <w:rsid w:val="00DE7EB7"/>
    <w:rsid w:val="00DF139B"/>
    <w:rsid w:val="00DF401C"/>
    <w:rsid w:val="00DF4DA2"/>
    <w:rsid w:val="00DF57DD"/>
    <w:rsid w:val="00DF5D23"/>
    <w:rsid w:val="00DF636C"/>
    <w:rsid w:val="00DF6F64"/>
    <w:rsid w:val="00E003A7"/>
    <w:rsid w:val="00E008F6"/>
    <w:rsid w:val="00E009A0"/>
    <w:rsid w:val="00E02D84"/>
    <w:rsid w:val="00E039A5"/>
    <w:rsid w:val="00E05124"/>
    <w:rsid w:val="00E05362"/>
    <w:rsid w:val="00E05448"/>
    <w:rsid w:val="00E054B8"/>
    <w:rsid w:val="00E13314"/>
    <w:rsid w:val="00E133D1"/>
    <w:rsid w:val="00E13C29"/>
    <w:rsid w:val="00E141B5"/>
    <w:rsid w:val="00E20F48"/>
    <w:rsid w:val="00E227D4"/>
    <w:rsid w:val="00E235FC"/>
    <w:rsid w:val="00E25525"/>
    <w:rsid w:val="00E25F09"/>
    <w:rsid w:val="00E30428"/>
    <w:rsid w:val="00E30742"/>
    <w:rsid w:val="00E320BA"/>
    <w:rsid w:val="00E3287F"/>
    <w:rsid w:val="00E32E4B"/>
    <w:rsid w:val="00E33024"/>
    <w:rsid w:val="00E335BB"/>
    <w:rsid w:val="00E344D7"/>
    <w:rsid w:val="00E35071"/>
    <w:rsid w:val="00E4010D"/>
    <w:rsid w:val="00E40F64"/>
    <w:rsid w:val="00E42409"/>
    <w:rsid w:val="00E44138"/>
    <w:rsid w:val="00E44BB8"/>
    <w:rsid w:val="00E452B2"/>
    <w:rsid w:val="00E4548A"/>
    <w:rsid w:val="00E47954"/>
    <w:rsid w:val="00E5134B"/>
    <w:rsid w:val="00E529B6"/>
    <w:rsid w:val="00E54C43"/>
    <w:rsid w:val="00E57959"/>
    <w:rsid w:val="00E57E8D"/>
    <w:rsid w:val="00E648DC"/>
    <w:rsid w:val="00E65538"/>
    <w:rsid w:val="00E65DE3"/>
    <w:rsid w:val="00E66402"/>
    <w:rsid w:val="00E674C5"/>
    <w:rsid w:val="00E70739"/>
    <w:rsid w:val="00E70E58"/>
    <w:rsid w:val="00E7100B"/>
    <w:rsid w:val="00E75005"/>
    <w:rsid w:val="00E752EB"/>
    <w:rsid w:val="00E76EBF"/>
    <w:rsid w:val="00E779FA"/>
    <w:rsid w:val="00E823E7"/>
    <w:rsid w:val="00E85C60"/>
    <w:rsid w:val="00E86021"/>
    <w:rsid w:val="00E87F2A"/>
    <w:rsid w:val="00E90E77"/>
    <w:rsid w:val="00E948FC"/>
    <w:rsid w:val="00E963A1"/>
    <w:rsid w:val="00E97417"/>
    <w:rsid w:val="00EA1B1D"/>
    <w:rsid w:val="00EA2089"/>
    <w:rsid w:val="00EA2C8B"/>
    <w:rsid w:val="00EA2D78"/>
    <w:rsid w:val="00EA53EF"/>
    <w:rsid w:val="00EA5492"/>
    <w:rsid w:val="00EB03BD"/>
    <w:rsid w:val="00EB16EB"/>
    <w:rsid w:val="00EB454E"/>
    <w:rsid w:val="00EB6194"/>
    <w:rsid w:val="00EB61B3"/>
    <w:rsid w:val="00EC0674"/>
    <w:rsid w:val="00EC35FD"/>
    <w:rsid w:val="00EC3820"/>
    <w:rsid w:val="00EC58E5"/>
    <w:rsid w:val="00EC5D6B"/>
    <w:rsid w:val="00EC6F8D"/>
    <w:rsid w:val="00ED0476"/>
    <w:rsid w:val="00ED09D5"/>
    <w:rsid w:val="00ED208E"/>
    <w:rsid w:val="00ED3B7A"/>
    <w:rsid w:val="00ED46E1"/>
    <w:rsid w:val="00ED4753"/>
    <w:rsid w:val="00ED4F4D"/>
    <w:rsid w:val="00ED78D0"/>
    <w:rsid w:val="00EE1859"/>
    <w:rsid w:val="00EE51D7"/>
    <w:rsid w:val="00EE55C0"/>
    <w:rsid w:val="00EE6315"/>
    <w:rsid w:val="00EE6CAF"/>
    <w:rsid w:val="00EE7983"/>
    <w:rsid w:val="00EE7FD5"/>
    <w:rsid w:val="00EF016D"/>
    <w:rsid w:val="00EF06C0"/>
    <w:rsid w:val="00EF1817"/>
    <w:rsid w:val="00EF3FD0"/>
    <w:rsid w:val="00EF4E05"/>
    <w:rsid w:val="00EF5835"/>
    <w:rsid w:val="00F00B93"/>
    <w:rsid w:val="00F01BF6"/>
    <w:rsid w:val="00F029F0"/>
    <w:rsid w:val="00F02B34"/>
    <w:rsid w:val="00F032BB"/>
    <w:rsid w:val="00F0398D"/>
    <w:rsid w:val="00F03E46"/>
    <w:rsid w:val="00F065FF"/>
    <w:rsid w:val="00F06923"/>
    <w:rsid w:val="00F06E16"/>
    <w:rsid w:val="00F133FB"/>
    <w:rsid w:val="00F13C29"/>
    <w:rsid w:val="00F14442"/>
    <w:rsid w:val="00F15939"/>
    <w:rsid w:val="00F2027D"/>
    <w:rsid w:val="00F20A52"/>
    <w:rsid w:val="00F23386"/>
    <w:rsid w:val="00F26F24"/>
    <w:rsid w:val="00F330E0"/>
    <w:rsid w:val="00F33347"/>
    <w:rsid w:val="00F342A0"/>
    <w:rsid w:val="00F377A1"/>
    <w:rsid w:val="00F42DFB"/>
    <w:rsid w:val="00F44B07"/>
    <w:rsid w:val="00F45703"/>
    <w:rsid w:val="00F45862"/>
    <w:rsid w:val="00F50AB3"/>
    <w:rsid w:val="00F52BB2"/>
    <w:rsid w:val="00F60E84"/>
    <w:rsid w:val="00F62449"/>
    <w:rsid w:val="00F62A67"/>
    <w:rsid w:val="00F65CCA"/>
    <w:rsid w:val="00F6721F"/>
    <w:rsid w:val="00F72982"/>
    <w:rsid w:val="00F73E09"/>
    <w:rsid w:val="00F74ED3"/>
    <w:rsid w:val="00F80832"/>
    <w:rsid w:val="00F83A81"/>
    <w:rsid w:val="00F84E4A"/>
    <w:rsid w:val="00F87A30"/>
    <w:rsid w:val="00F92453"/>
    <w:rsid w:val="00F92F4A"/>
    <w:rsid w:val="00F93246"/>
    <w:rsid w:val="00F94D2C"/>
    <w:rsid w:val="00F97778"/>
    <w:rsid w:val="00FA4A91"/>
    <w:rsid w:val="00FA4CB1"/>
    <w:rsid w:val="00FA79F4"/>
    <w:rsid w:val="00FB138E"/>
    <w:rsid w:val="00FB1F2B"/>
    <w:rsid w:val="00FB3002"/>
    <w:rsid w:val="00FB3548"/>
    <w:rsid w:val="00FB44E0"/>
    <w:rsid w:val="00FB6729"/>
    <w:rsid w:val="00FC0C73"/>
    <w:rsid w:val="00FC2537"/>
    <w:rsid w:val="00FC6FB0"/>
    <w:rsid w:val="00FD2756"/>
    <w:rsid w:val="00FD28A3"/>
    <w:rsid w:val="00FD344F"/>
    <w:rsid w:val="00FD349F"/>
    <w:rsid w:val="00FD731F"/>
    <w:rsid w:val="00FE4014"/>
    <w:rsid w:val="00FE5B1E"/>
    <w:rsid w:val="00FE5FC9"/>
    <w:rsid w:val="00FF2F09"/>
    <w:rsid w:val="00FF374E"/>
    <w:rsid w:val="00FF5594"/>
    <w:rsid w:val="00FF631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06401"/>
  <w15:docId w15:val="{8425D4AB-FA77-4B71-950C-AF258698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3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B6970"/>
    <w:pPr>
      <w:ind w:left="720"/>
      <w:contextualSpacing/>
    </w:pPr>
  </w:style>
  <w:style w:type="character" w:styleId="Siln">
    <w:name w:val="Strong"/>
    <w:uiPriority w:val="22"/>
    <w:qFormat/>
    <w:rsid w:val="0067101A"/>
    <w:rPr>
      <w:b/>
      <w:bCs/>
    </w:rPr>
  </w:style>
  <w:style w:type="table" w:styleId="Mkatabulky">
    <w:name w:val="Table Grid"/>
    <w:basedOn w:val="Normlntabulka"/>
    <w:uiPriority w:val="59"/>
    <w:unhideWhenUsed/>
    <w:rsid w:val="004E2F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AA0C4-55BB-49E5-B401-CBB6DF9D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754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>ATC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28</cp:revision>
  <cp:lastPrinted>2014-02-04T11:11:00Z</cp:lastPrinted>
  <dcterms:created xsi:type="dcterms:W3CDTF">2023-01-05T18:01:00Z</dcterms:created>
  <dcterms:modified xsi:type="dcterms:W3CDTF">2023-01-12T12:02:00Z</dcterms:modified>
</cp:coreProperties>
</file>